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A944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76D437B" wp14:editId="35C2C30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397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8C43230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C6161C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F4AEC45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856BA1B" w14:textId="77777777" w:rsidR="00350C51" w:rsidRPr="00EB1030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22E69A3" w14:textId="77777777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997652A" w14:textId="14A84B6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május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7615229" w14:textId="0B99BB0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CDA" w:rsidRPr="00940CDA" w14:paraId="70A252F2" w14:textId="77777777" w:rsidTr="00940CDA">
        <w:tc>
          <w:tcPr>
            <w:tcW w:w="10456" w:type="dxa"/>
          </w:tcPr>
          <w:p w14:paraId="08026F19" w14:textId="49114D20" w:rsidR="00940CDA" w:rsidRPr="00940CDA" w:rsidRDefault="00940CDA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CDA">
              <w:rPr>
                <w:rFonts w:ascii="Times New Roman" w:hAnsi="Times New Roman" w:cs="Times New Roman"/>
                <w:b/>
              </w:rPr>
              <w:t>Tárgyalandó napirendek</w:t>
            </w:r>
          </w:p>
          <w:p w14:paraId="43115FDE" w14:textId="5877D3BA" w:rsidR="00940CDA" w:rsidRPr="00940CDA" w:rsidRDefault="00940CDA" w:rsidP="00940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CDA">
              <w:rPr>
                <w:rFonts w:ascii="Times New Roman" w:hAnsi="Times New Roman" w:cs="Times New Roman"/>
                <w:b/>
                <w:bCs/>
              </w:rPr>
              <w:t xml:space="preserve">A Telki Zöldmanó Óvoda továbbképzési Intézményi Programjának jóváhagyása </w:t>
            </w:r>
          </w:p>
          <w:p w14:paraId="0C97A0AB" w14:textId="77777777" w:rsidR="00940CDA" w:rsidRPr="00940CDA" w:rsidRDefault="00940CDA" w:rsidP="00940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CDA">
              <w:rPr>
                <w:rFonts w:ascii="Times New Roman" w:hAnsi="Times New Roman" w:cs="Times New Roman"/>
                <w:b/>
                <w:bCs/>
              </w:rPr>
              <w:t>a 2025/2026-os nevelési évre</w:t>
            </w:r>
          </w:p>
          <w:p w14:paraId="0DE6F71A" w14:textId="77777777" w:rsidR="00940CDA" w:rsidRPr="00940CDA" w:rsidRDefault="00940CDA" w:rsidP="00940C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8E676" w14:textId="77777777" w:rsidR="00940CDA" w:rsidRDefault="00940CDA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A2ABEC" w14:textId="77777777" w:rsidR="00350C51" w:rsidRPr="00C47814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AA7538" w14:textId="132D0516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5.26</w:t>
      </w:r>
      <w:r w:rsidRPr="00C47814">
        <w:rPr>
          <w:rFonts w:ascii="Times New Roman" w:hAnsi="Times New Roman" w:cs="Times New Roman"/>
        </w:rPr>
        <w:t xml:space="preserve"> </w:t>
      </w:r>
    </w:p>
    <w:p w14:paraId="585FC22E" w14:textId="7C449DB2" w:rsidR="00350C51" w:rsidRPr="00C47814" w:rsidRDefault="00350C51" w:rsidP="00350C51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350C51">
        <w:rPr>
          <w:rFonts w:ascii="Times New Roman" w:hAnsi="Times New Roman" w:cs="Times New Roman"/>
          <w:b/>
          <w:bCs/>
        </w:rPr>
        <w:t>Szociális, Egészségügyi, Ifjúsági és Köznevelési</w:t>
      </w:r>
      <w:r>
        <w:rPr>
          <w:rFonts w:ascii="Times New Roman" w:hAnsi="Times New Roman" w:cs="Times New Roman"/>
        </w:rPr>
        <w:t xml:space="preserve"> </w:t>
      </w:r>
      <w:r w:rsidRPr="00821028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961C28">
        <w:rPr>
          <w:rFonts w:ascii="Times New Roman" w:hAnsi="Times New Roman" w:cs="Times New Roman"/>
          <w:b/>
          <w:bCs/>
        </w:rPr>
        <w:t>Képviselő-testület</w:t>
      </w:r>
    </w:p>
    <w:p w14:paraId="6CA93A92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338E767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291237B5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3AEFD3B3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1D9955AB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1E783A38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055E398F" w14:textId="77777777" w:rsidR="00350C51" w:rsidRPr="00F63477" w:rsidRDefault="00350C51" w:rsidP="00350C51">
      <w:pPr>
        <w:spacing w:after="0"/>
        <w:rPr>
          <w:rFonts w:ascii="Times New Roman" w:hAnsi="Times New Roman" w:cs="Times New Roman"/>
        </w:rPr>
      </w:pPr>
    </w:p>
    <w:p w14:paraId="7C2B99D8" w14:textId="77777777" w:rsidR="00450F4E" w:rsidRPr="00A97C96" w:rsidRDefault="00450F4E" w:rsidP="00450F4E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19D5C57" w14:textId="77777777" w:rsidR="00450F4E" w:rsidRPr="00350C51" w:rsidRDefault="00450F4E" w:rsidP="00450F4E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</w:t>
      </w:r>
      <w:proofErr w:type="gramStart"/>
      <w:r>
        <w:rPr>
          <w:rFonts w:ascii="Times New Roman" w:hAnsi="Times New Roman" w:cs="Times New Roman"/>
          <w:b/>
        </w:rPr>
        <w:t xml:space="preserve">HIVATKOZÁSOK:  </w:t>
      </w:r>
      <w:r w:rsidRPr="00350C5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350C51">
        <w:rPr>
          <w:rFonts w:ascii="Times New Roman" w:eastAsia="Times New Roman" w:hAnsi="Times New Roman" w:cs="Times New Roman"/>
          <w:lang w:eastAsia="hu-HU"/>
        </w:rPr>
        <w:t xml:space="preserve"> pedagógus-továbbképzés rendszeréről szóló </w:t>
      </w:r>
      <w:r w:rsidRPr="00350C51">
        <w:rPr>
          <w:rFonts w:ascii="Times New Roman" w:hAnsi="Times New Roman" w:cs="Times New Roman"/>
        </w:rPr>
        <w:t>419/2024. (XII. 23.) Korm. rendelet</w:t>
      </w:r>
    </w:p>
    <w:p w14:paraId="08BAE235" w14:textId="77777777" w:rsidR="00450F4E" w:rsidRPr="00D21B45" w:rsidRDefault="00450F4E" w:rsidP="00450F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91FE1A" w14:textId="77777777" w:rsidR="00450F4E" w:rsidRPr="00350C51" w:rsidRDefault="00450F4E" w:rsidP="00450F4E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proofErr w:type="gramStart"/>
      <w:r>
        <w:rPr>
          <w:rFonts w:ascii="Times New Roman" w:hAnsi="Times New Roman" w:cs="Times New Roman"/>
          <w:b/>
        </w:rPr>
        <w:t>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350C51">
        <w:rPr>
          <w:rFonts w:ascii="Times New Roman" w:hAnsi="Times New Roman" w:cs="Times New Roman"/>
        </w:rPr>
        <w:t>A mindenkori költségvetés tartalmazza</w:t>
      </w:r>
    </w:p>
    <w:p w14:paraId="74287702" w14:textId="77777777" w:rsidR="00450F4E" w:rsidRPr="003C73BE" w:rsidRDefault="00450F4E" w:rsidP="00450F4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F6A751F" w14:textId="77777777" w:rsidR="00450F4E" w:rsidRPr="00476A51" w:rsidRDefault="00450F4E" w:rsidP="00450F4E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50001F03" w14:textId="37C8A61C" w:rsidR="00350C51" w:rsidRP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A pedagógusok új életpályájáról szóló 2023. évi LII. törvény 70. §-</w:t>
      </w:r>
      <w:proofErr w:type="spellStart"/>
      <w:r w:rsidRPr="00350C51">
        <w:rPr>
          <w:rFonts w:ascii="Times New Roman" w:hAnsi="Times New Roman" w:cs="Times New Roman"/>
        </w:rPr>
        <w:t>ában</w:t>
      </w:r>
      <w:proofErr w:type="spellEnd"/>
      <w:r w:rsidRPr="00350C51">
        <w:rPr>
          <w:rFonts w:ascii="Times New Roman" w:hAnsi="Times New Roman" w:cs="Times New Roman"/>
        </w:rPr>
        <w:t xml:space="preserve"> meghatározott pedagógus</w:t>
      </w:r>
      <w:r w:rsidR="00940CDA">
        <w:rPr>
          <w:rFonts w:ascii="Times New Roman" w:hAnsi="Times New Roman" w:cs="Times New Roman"/>
        </w:rPr>
        <w:t xml:space="preserve"> </w:t>
      </w:r>
      <w:r w:rsidRPr="00350C51">
        <w:rPr>
          <w:rFonts w:ascii="Times New Roman" w:hAnsi="Times New Roman" w:cs="Times New Roman"/>
        </w:rPr>
        <w:t xml:space="preserve">továbbképzés megtervezésére, megszervezésére 2025. január 01-től új jogszabály lépett életbe. </w:t>
      </w:r>
    </w:p>
    <w:p w14:paraId="6FBE7556" w14:textId="77777777" w:rsid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A pedagógus-továbbképzési rendszer 2025. január 1-től a 419/2024. (XII. 23.) Korm. rendelet alapján megújult. </w:t>
      </w:r>
    </w:p>
    <w:p w14:paraId="52F35C71" w14:textId="7B4E6CF0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Lényeges változások az eddigi gyakorlathoz képest: </w:t>
      </w:r>
    </w:p>
    <w:p w14:paraId="5D2E4A78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 hétévenkénti továbbképzési kötelezettség öt évre csökkent </w:t>
      </w:r>
    </w:p>
    <w:p w14:paraId="53EBBB41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 válaszható továbbképzések mellett tartalmi megújító képzések elvégzését írja elő a jogszabály </w:t>
      </w:r>
    </w:p>
    <w:p w14:paraId="157B8867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 Gyakornok fokozatba sorolt pedagógus 15 kredit értékű gyakornoki továbbképzésére kötelezett </w:t>
      </w:r>
    </w:p>
    <w:p w14:paraId="3F2C9E73" w14:textId="77777777" w:rsidR="00B6339C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érvényét vesztette, és a továbbiakban nem készül újabb 5 éves „Intézményi továbbképzési program” </w:t>
      </w:r>
    </w:p>
    <w:p w14:paraId="2DC7831C" w14:textId="77777777" w:rsidR="00B6339C" w:rsidRPr="00350C51" w:rsidRDefault="00B6339C" w:rsidP="00B6339C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sym w:font="Symbol" w:char="F0B7"/>
      </w:r>
      <w:r w:rsidRPr="00350C51">
        <w:rPr>
          <w:rFonts w:ascii="Times New Roman" w:hAnsi="Times New Roman" w:cs="Times New Roman"/>
        </w:rPr>
        <w:t xml:space="preserve"> az óvodaigazgatók minden év április 30-ig elkészítik a következő nevelési évre szóló intézményi pedagógus -továbbképzési programot, melyet az OH által támogatott PTTR rendszerben kell rögzíteni és a fenntartó jóváhagyását követően lezárni</w:t>
      </w:r>
    </w:p>
    <w:p w14:paraId="7DC8EE64" w14:textId="77777777" w:rsidR="00450F4E" w:rsidRDefault="00450F4E" w:rsidP="00350C51">
      <w:pPr>
        <w:jc w:val="both"/>
        <w:rPr>
          <w:rFonts w:ascii="Times New Roman" w:hAnsi="Times New Roman" w:cs="Times New Roman"/>
        </w:rPr>
      </w:pPr>
    </w:p>
    <w:p w14:paraId="560F9417" w14:textId="026B5372" w:rsidR="00CB729A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A fentiek alapján </w:t>
      </w:r>
      <w:r w:rsidR="000D3AE9">
        <w:rPr>
          <w:rFonts w:ascii="Times New Roman" w:hAnsi="Times New Roman" w:cs="Times New Roman"/>
        </w:rPr>
        <w:t>az intézményvezető e</w:t>
      </w:r>
      <w:r w:rsidRPr="00350C51">
        <w:rPr>
          <w:rFonts w:ascii="Times New Roman" w:hAnsi="Times New Roman" w:cs="Times New Roman"/>
        </w:rPr>
        <w:t>lkészített</w:t>
      </w:r>
      <w:r w:rsidR="000D3AE9">
        <w:rPr>
          <w:rFonts w:ascii="Times New Roman" w:hAnsi="Times New Roman" w:cs="Times New Roman"/>
        </w:rPr>
        <w:t>e az</w:t>
      </w:r>
      <w:r w:rsidRPr="00350C51">
        <w:rPr>
          <w:rFonts w:ascii="Times New Roman" w:hAnsi="Times New Roman" w:cs="Times New Roman"/>
        </w:rPr>
        <w:t xml:space="preserve"> intézmény pedagógus-továbbképzési programját a 2025/2026 </w:t>
      </w:r>
      <w:r w:rsidR="00450F4E">
        <w:rPr>
          <w:rFonts w:ascii="Times New Roman" w:hAnsi="Times New Roman" w:cs="Times New Roman"/>
        </w:rPr>
        <w:t>-</w:t>
      </w:r>
      <w:r w:rsidRPr="00350C51">
        <w:rPr>
          <w:rFonts w:ascii="Times New Roman" w:hAnsi="Times New Roman" w:cs="Times New Roman"/>
        </w:rPr>
        <w:t xml:space="preserve">os nevelési évre. </w:t>
      </w:r>
    </w:p>
    <w:p w14:paraId="443EBAAB" w14:textId="6CF00437" w:rsidR="00350C51" w:rsidRP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A továbbképzési program összeállításakor figyelem</w:t>
      </w:r>
      <w:r w:rsidR="000D3AE9">
        <w:rPr>
          <w:rFonts w:ascii="Times New Roman" w:hAnsi="Times New Roman" w:cs="Times New Roman"/>
        </w:rPr>
        <w:t xml:space="preserve"> lett véve</w:t>
      </w:r>
      <w:r w:rsidRPr="00350C51">
        <w:rPr>
          <w:rFonts w:ascii="Times New Roman" w:hAnsi="Times New Roman" w:cs="Times New Roman"/>
        </w:rPr>
        <w:t xml:space="preserve">: </w:t>
      </w:r>
    </w:p>
    <w:p w14:paraId="584672F4" w14:textId="4F9D4FE0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- az új jogszabályi előírások, </w:t>
      </w:r>
    </w:p>
    <w:p w14:paraId="31AFBFB3" w14:textId="610E124C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- a nevelőtestület aktuális továbbképzési kötelezettségei,</w:t>
      </w:r>
    </w:p>
    <w:p w14:paraId="20D1C14E" w14:textId="73E0EA36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 xml:space="preserve"> - a pedagógusok egyéni fejlesztési igényei, </w:t>
      </w:r>
    </w:p>
    <w:p w14:paraId="32CA6782" w14:textId="16861C72" w:rsidR="00350C51" w:rsidRPr="00350C51" w:rsidRDefault="00350C51" w:rsidP="008A09F5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lastRenderedPageBreak/>
        <w:t xml:space="preserve">- az intézmény szakmai fejlesztési céljai, </w:t>
      </w:r>
    </w:p>
    <w:p w14:paraId="49968601" w14:textId="39555E7D" w:rsidR="008A09F5" w:rsidRDefault="00350C51" w:rsidP="00940CDA">
      <w:pPr>
        <w:spacing w:after="0"/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- a választható és tartalmi megújító képzések akkreditált kínálat</w:t>
      </w:r>
      <w:r w:rsidR="000D3AE9">
        <w:rPr>
          <w:rFonts w:ascii="Times New Roman" w:hAnsi="Times New Roman" w:cs="Times New Roman"/>
        </w:rPr>
        <w:t>a</w:t>
      </w:r>
      <w:r w:rsidRPr="00350C51">
        <w:rPr>
          <w:rFonts w:ascii="Times New Roman" w:hAnsi="Times New Roman" w:cs="Times New Roman"/>
        </w:rPr>
        <w:t xml:space="preserve"> a PIR rendszerben. </w:t>
      </w:r>
    </w:p>
    <w:p w14:paraId="5142C19F" w14:textId="77777777" w:rsidR="00940CDA" w:rsidRDefault="00940CDA" w:rsidP="00940CDA">
      <w:pPr>
        <w:spacing w:after="0"/>
        <w:jc w:val="both"/>
        <w:rPr>
          <w:rFonts w:ascii="Times New Roman" w:hAnsi="Times New Roman" w:cs="Times New Roman"/>
        </w:rPr>
      </w:pPr>
    </w:p>
    <w:p w14:paraId="439A0677" w14:textId="116422C4" w:rsidR="00130FDB" w:rsidRPr="00350C51" w:rsidRDefault="00350C51" w:rsidP="00350C51">
      <w:pPr>
        <w:jc w:val="both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</w:rPr>
        <w:t>A tervet az 1.</w:t>
      </w:r>
      <w:r w:rsidR="00CB729A">
        <w:rPr>
          <w:rFonts w:ascii="Times New Roman" w:hAnsi="Times New Roman" w:cs="Times New Roman"/>
        </w:rPr>
        <w:t xml:space="preserve"> </w:t>
      </w:r>
      <w:r w:rsidRPr="00350C51">
        <w:rPr>
          <w:rFonts w:ascii="Times New Roman" w:hAnsi="Times New Roman" w:cs="Times New Roman"/>
        </w:rPr>
        <w:t>számú melléklet tartalmazza, az abban szereplő finanszírozási összeg az intézmény költségvetésében rendelkezésre áll.</w:t>
      </w:r>
    </w:p>
    <w:p w14:paraId="48992460" w14:textId="36154999" w:rsidR="00350C51" w:rsidRDefault="00350C51" w:rsidP="000D3AE9">
      <w:pPr>
        <w:spacing w:after="0"/>
        <w:jc w:val="both"/>
        <w:rPr>
          <w:rFonts w:ascii="Times New Roman" w:hAnsi="Times New Roman" w:cs="Times New Roman"/>
        </w:rPr>
      </w:pPr>
    </w:p>
    <w:p w14:paraId="7C0CCBAB" w14:textId="2962409C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2025. május 5.</w:t>
      </w:r>
      <w:r>
        <w:rPr>
          <w:rFonts w:ascii="Times New Roman" w:hAnsi="Times New Roman" w:cs="Times New Roman"/>
        </w:rPr>
        <w:tab/>
      </w:r>
    </w:p>
    <w:p w14:paraId="00810844" w14:textId="27993FB6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</w:p>
    <w:p w14:paraId="0D562063" w14:textId="3D2E0428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</w:p>
    <w:p w14:paraId="57F9E3B7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61C02F40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3192D508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2CBB9821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33C7EE66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181192AD" w14:textId="183D0150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</w:t>
      </w:r>
      <w:proofErr w:type="gramStart"/>
      <w:r w:rsidRPr="004A267E">
        <w:rPr>
          <w:rFonts w:ascii="Times New Roman" w:hAnsi="Times New Roman" w:cs="Times New Roman"/>
          <w:b/>
          <w:bCs/>
        </w:rPr>
        <w:t>…….</w:t>
      </w:r>
      <w:proofErr w:type="gramEnd"/>
      <w:r w:rsidRPr="004A267E">
        <w:rPr>
          <w:rFonts w:ascii="Times New Roman" w:hAnsi="Times New Roman" w:cs="Times New Roman"/>
          <w:b/>
          <w:bCs/>
        </w:rPr>
        <w:t>) Önkormányzati határozata</w:t>
      </w:r>
    </w:p>
    <w:p w14:paraId="3FB9368C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4ED7EC8B" w14:textId="6ADE9076" w:rsidR="003A7FEC" w:rsidRDefault="003A7FEC" w:rsidP="00EA587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Telki Zöldmanó Óvoda </w:t>
      </w:r>
      <w:r w:rsidRPr="00350C51">
        <w:rPr>
          <w:rFonts w:ascii="Times New Roman" w:hAnsi="Times New Roman" w:cs="Times New Roman"/>
          <w:b/>
          <w:bCs/>
        </w:rPr>
        <w:t>továbbképzési Intézményi Programjának jóváhagyása</w:t>
      </w:r>
    </w:p>
    <w:p w14:paraId="50F129A8" w14:textId="4C9A7A85" w:rsidR="003A7FEC" w:rsidRDefault="003A7FEC" w:rsidP="00EA5873">
      <w:pPr>
        <w:spacing w:after="0"/>
        <w:jc w:val="center"/>
        <w:rPr>
          <w:rFonts w:ascii="Times New Roman" w:hAnsi="Times New Roman" w:cs="Times New Roman"/>
        </w:rPr>
      </w:pPr>
      <w:r w:rsidRPr="00350C51">
        <w:rPr>
          <w:rFonts w:ascii="Times New Roman" w:hAnsi="Times New Roman" w:cs="Times New Roman"/>
          <w:b/>
          <w:bCs/>
        </w:rPr>
        <w:t>a 2025/2026</w:t>
      </w:r>
      <w:r>
        <w:rPr>
          <w:rFonts w:ascii="Times New Roman" w:hAnsi="Times New Roman" w:cs="Times New Roman"/>
          <w:b/>
          <w:bCs/>
        </w:rPr>
        <w:t>-</w:t>
      </w:r>
      <w:r w:rsidRPr="00350C51">
        <w:rPr>
          <w:rFonts w:ascii="Times New Roman" w:hAnsi="Times New Roman" w:cs="Times New Roman"/>
          <w:b/>
          <w:bCs/>
        </w:rPr>
        <w:t>os nevelési évre</w:t>
      </w:r>
    </w:p>
    <w:p w14:paraId="0ADCD295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025B05FE" w14:textId="57AA062C" w:rsidR="00940CDA" w:rsidRPr="00940CDA" w:rsidRDefault="00940CDA" w:rsidP="00940C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15D0" w:rsidRPr="00940CDA">
        <w:rPr>
          <w:rFonts w:ascii="Times New Roman" w:hAnsi="Times New Roman" w:cs="Times New Roman"/>
        </w:rPr>
        <w:t>Telki község Önkormányzat Képviselő-testülete úgy határozott, hogy a Telki Zöldmanó Óvoda 2025/2026 nevelési évre szóló pedagógus-továbbképzési intézményi programját elfogadja</w:t>
      </w:r>
      <w:r w:rsidRPr="00940CDA">
        <w:rPr>
          <w:rFonts w:ascii="Times New Roman" w:hAnsi="Times New Roman" w:cs="Times New Roman"/>
        </w:rPr>
        <w:t>.</w:t>
      </w:r>
    </w:p>
    <w:p w14:paraId="53258A80" w14:textId="77777777" w:rsidR="00940CDA" w:rsidRPr="00940CDA" w:rsidRDefault="00940CDA" w:rsidP="00940CDA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CB75F74" w14:textId="0C0F2B53" w:rsidR="008515D0" w:rsidRDefault="00940CDA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</w:t>
      </w:r>
      <w:r w:rsidR="008515D0" w:rsidRPr="008515D0">
        <w:rPr>
          <w:rFonts w:ascii="Times New Roman" w:hAnsi="Times New Roman" w:cs="Times New Roman"/>
        </w:rPr>
        <w:t>elhatalmazza a polgármester</w:t>
      </w:r>
      <w:r>
        <w:rPr>
          <w:rFonts w:ascii="Times New Roman" w:hAnsi="Times New Roman" w:cs="Times New Roman"/>
        </w:rPr>
        <w:t>t</w:t>
      </w:r>
      <w:r w:rsidR="008515D0" w:rsidRPr="008515D0">
        <w:rPr>
          <w:rFonts w:ascii="Times New Roman" w:hAnsi="Times New Roman" w:cs="Times New Roman"/>
        </w:rPr>
        <w:t xml:space="preserve"> a program aláírására.</w:t>
      </w:r>
    </w:p>
    <w:p w14:paraId="6788EB03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1F85C187" w14:textId="3EE29B5E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</w:t>
      </w:r>
      <w:r w:rsidR="003A7FEC">
        <w:rPr>
          <w:rFonts w:ascii="Times New Roman" w:hAnsi="Times New Roman" w:cs="Times New Roman"/>
        </w:rPr>
        <w:t xml:space="preserve"> azonnal</w:t>
      </w:r>
    </w:p>
    <w:p w14:paraId="74964D41" w14:textId="720198C3" w:rsidR="008515D0" w:rsidRPr="00350C51" w:rsidRDefault="008515D0" w:rsidP="000D3AE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Felelős:</w:t>
      </w:r>
      <w:r w:rsidR="003A7FEC">
        <w:rPr>
          <w:rFonts w:ascii="Times New Roman" w:hAnsi="Times New Roman" w:cs="Times New Roman"/>
        </w:rPr>
        <w:t xml:space="preserve">  Felelős</w:t>
      </w:r>
      <w:proofErr w:type="gramEnd"/>
    </w:p>
    <w:sectPr w:rsidR="008515D0" w:rsidRPr="00350C51" w:rsidSect="0035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204"/>
    <w:multiLevelType w:val="hybridMultilevel"/>
    <w:tmpl w:val="AD94B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1"/>
    <w:rsid w:val="00094B62"/>
    <w:rsid w:val="000D3AE9"/>
    <w:rsid w:val="00130FDB"/>
    <w:rsid w:val="00350C51"/>
    <w:rsid w:val="003A7FEC"/>
    <w:rsid w:val="00450F4E"/>
    <w:rsid w:val="006E2D76"/>
    <w:rsid w:val="008515D0"/>
    <w:rsid w:val="008A09F5"/>
    <w:rsid w:val="00940CDA"/>
    <w:rsid w:val="009651B3"/>
    <w:rsid w:val="00A0272A"/>
    <w:rsid w:val="00B6339C"/>
    <w:rsid w:val="00CB729A"/>
    <w:rsid w:val="00EA5873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D6A"/>
  <w15:chartTrackingRefBased/>
  <w15:docId w15:val="{5E47E1DF-F750-4FEB-A283-7131DE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50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0C5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50C51"/>
  </w:style>
  <w:style w:type="table" w:styleId="Rcsostblzat">
    <w:name w:val="Table Grid"/>
    <w:basedOn w:val="Normltblzat"/>
    <w:uiPriority w:val="39"/>
    <w:rsid w:val="009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2025-05-21T11:57:00Z</dcterms:created>
  <dcterms:modified xsi:type="dcterms:W3CDTF">2025-05-21T11:57:00Z</dcterms:modified>
</cp:coreProperties>
</file>